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officedocument/2006/relationships/metadata/core-properties" Target="docProps/core0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1CCF4D" w14:textId="77777777" w:rsidR="007D2C56" w:rsidRPr="005B0D05" w:rsidRDefault="007D2C56" w:rsidP="007D2C56">
      <w:pPr>
        <w:ind w:left="-284"/>
        <w:jc w:val="center"/>
        <w:rPr>
          <w:sz w:val="24"/>
        </w:rPr>
      </w:pPr>
      <w:r>
        <w:rPr>
          <w:noProof/>
          <w:sz w:val="24"/>
        </w:rPr>
        <w:drawing>
          <wp:anchor distT="0" distB="0" distL="114300" distR="114300" simplePos="0" relativeHeight="251658240" behindDoc="1" locked="0" layoutInCell="1" allowOverlap="1" wp14:anchorId="7FF96E38" wp14:editId="4C5F41DD">
            <wp:simplePos x="0" y="0"/>
            <wp:positionH relativeFrom="margin">
              <wp:posOffset>-394335</wp:posOffset>
            </wp:positionH>
            <wp:positionV relativeFrom="margin">
              <wp:posOffset>-426720</wp:posOffset>
            </wp:positionV>
            <wp:extent cx="2006600" cy="671830"/>
            <wp:effectExtent l="0" t="0" r="0" b="0"/>
            <wp:wrapTight wrapText="bothSides">
              <wp:wrapPolygon edited="0">
                <wp:start x="0" y="0"/>
                <wp:lineTo x="0" y="20824"/>
                <wp:lineTo x="21327" y="20824"/>
                <wp:lineTo x="21327" y="0"/>
                <wp:lineTo x="0" y="0"/>
              </wp:wrapPolygon>
            </wp:wrapTight>
            <wp:docPr id="3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94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6600" cy="671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04986A2" w14:textId="77777777" w:rsidR="007D2C56" w:rsidRDefault="007D2C56" w:rsidP="007D2C56">
      <w:pPr>
        <w:spacing w:after="160" w:line="252" w:lineRule="auto"/>
        <w:jc w:val="center"/>
      </w:pPr>
    </w:p>
    <w:p w14:paraId="1FBE972C" w14:textId="77777777" w:rsidR="007D2C56" w:rsidRDefault="007D2C56" w:rsidP="007D2C56">
      <w:pPr>
        <w:spacing w:after="160" w:line="252" w:lineRule="auto"/>
        <w:jc w:val="center"/>
      </w:pPr>
    </w:p>
    <w:p w14:paraId="6DBA2DCD" w14:textId="77777777" w:rsidR="007D2C56" w:rsidRPr="006C2A0B" w:rsidRDefault="007D2C56" w:rsidP="007D2C56">
      <w:pPr>
        <w:spacing w:after="160" w:line="252" w:lineRule="auto"/>
        <w:jc w:val="center"/>
        <w:rPr>
          <w:rFonts w:asciiTheme="minorHAnsi" w:hAnsiTheme="minorHAnsi" w:cstheme="minorHAnsi"/>
          <w:sz w:val="22"/>
          <w:szCs w:val="22"/>
        </w:rPr>
      </w:pPr>
      <w:r w:rsidRPr="006C2A0B">
        <w:rPr>
          <w:rFonts w:asciiTheme="minorHAnsi" w:hAnsiTheme="minorHAnsi" w:cstheme="minorHAnsi"/>
          <w:sz w:val="22"/>
          <w:szCs w:val="22"/>
        </w:rPr>
        <w:t>MARCHE PUBLIC DE FOURNITURES COURANTES ET DE SERVICES</w:t>
      </w:r>
    </w:p>
    <w:tbl>
      <w:tblPr>
        <w:tblW w:w="10661" w:type="dxa"/>
        <w:tblInd w:w="-743" w:type="dxa"/>
        <w:tblLayout w:type="fixed"/>
        <w:tblLook w:val="0000" w:firstRow="0" w:lastRow="0" w:firstColumn="0" w:lastColumn="0" w:noHBand="0" w:noVBand="0"/>
      </w:tblPr>
      <w:tblGrid>
        <w:gridCol w:w="10661"/>
      </w:tblGrid>
      <w:tr w:rsidR="007D2C56" w14:paraId="2A629110" w14:textId="77777777" w:rsidTr="1A8226DA">
        <w:trPr>
          <w:trHeight w:val="4650"/>
        </w:trPr>
        <w:tc>
          <w:tcPr>
            <w:tcW w:w="10661" w:type="dxa"/>
            <w:tcBorders>
              <w:top w:val="single" w:sz="4" w:space="0" w:color="000000" w:themeColor="text2"/>
              <w:left w:val="single" w:sz="4" w:space="0" w:color="000000" w:themeColor="text2"/>
              <w:bottom w:val="single" w:sz="4" w:space="0" w:color="000000" w:themeColor="text2"/>
              <w:right w:val="single" w:sz="4" w:space="0" w:color="000000" w:themeColor="text2"/>
            </w:tcBorders>
            <w:shd w:val="clear" w:color="auto" w:fill="auto"/>
          </w:tcPr>
          <w:p w14:paraId="5391407B" w14:textId="77777777" w:rsidR="006C2A0B" w:rsidRDefault="006C2A0B" w:rsidP="0096503D">
            <w:pPr>
              <w:widowControl w:val="0"/>
              <w:ind w:left="-635" w:right="-709"/>
              <w:jc w:val="center"/>
              <w:rPr>
                <w:rFonts w:asciiTheme="minorHAnsi" w:eastAsia="Lucida Sans Unicode" w:hAnsiTheme="minorHAnsi" w:cstheme="minorHAnsi"/>
                <w:b/>
                <w:color w:val="000000"/>
                <w:kern w:val="1"/>
                <w:sz w:val="28"/>
                <w:szCs w:val="28"/>
                <w:u w:val="single"/>
                <w:lang w:bidi="hi-IN"/>
              </w:rPr>
            </w:pPr>
          </w:p>
          <w:p w14:paraId="1A7C1041" w14:textId="025660A0" w:rsidR="007D2C56" w:rsidRPr="006C2A0B" w:rsidRDefault="008E736F" w:rsidP="0096503D">
            <w:pPr>
              <w:widowControl w:val="0"/>
              <w:ind w:left="-635" w:right="-709"/>
              <w:jc w:val="center"/>
              <w:rPr>
                <w:rFonts w:asciiTheme="minorHAnsi" w:eastAsia="Lucida Sans Unicode" w:hAnsiTheme="minorHAnsi" w:cstheme="minorHAnsi"/>
                <w:b/>
                <w:color w:val="000000"/>
                <w:kern w:val="1"/>
                <w:sz w:val="28"/>
                <w:szCs w:val="28"/>
                <w:u w:val="single"/>
                <w:lang w:bidi="hi-IN"/>
              </w:rPr>
            </w:pPr>
            <w:r>
              <w:rPr>
                <w:rFonts w:asciiTheme="minorHAnsi" w:eastAsia="Lucida Sans Unicode" w:hAnsiTheme="minorHAnsi" w:cstheme="minorHAnsi"/>
                <w:b/>
                <w:color w:val="000000"/>
                <w:kern w:val="1"/>
                <w:sz w:val="28"/>
                <w:szCs w:val="28"/>
                <w:u w:val="single"/>
                <w:lang w:bidi="hi-IN"/>
              </w:rPr>
              <w:t>Procédure Adaptée</w:t>
            </w:r>
          </w:p>
          <w:p w14:paraId="24884DFB" w14:textId="77777777" w:rsidR="007D2C56" w:rsidRPr="006C2A0B" w:rsidRDefault="007D2C56" w:rsidP="0096503D">
            <w:pPr>
              <w:widowControl w:val="0"/>
              <w:spacing w:before="200"/>
              <w:ind w:left="-777" w:right="-711"/>
              <w:rPr>
                <w:rFonts w:asciiTheme="minorHAnsi" w:hAnsiTheme="minorHAnsi" w:cstheme="minorHAnsi"/>
                <w:b/>
                <w:color w:val="000000"/>
                <w:sz w:val="40"/>
                <w:szCs w:val="40"/>
                <w:lang w:eastAsia="en-US"/>
              </w:rPr>
            </w:pPr>
          </w:p>
          <w:p w14:paraId="1C244AC9" w14:textId="5BFA67ED" w:rsidR="007D2C56" w:rsidRPr="006C2A0B" w:rsidRDefault="007D2C56" w:rsidP="0096503D">
            <w:pPr>
              <w:spacing w:before="100" w:beforeAutospacing="1" w:after="160" w:line="252" w:lineRule="auto"/>
              <w:ind w:left="-777" w:right="-711"/>
              <w:jc w:val="center"/>
              <w:rPr>
                <w:rFonts w:asciiTheme="minorHAnsi" w:hAnsiTheme="minorHAnsi" w:cstheme="minorHAnsi"/>
                <w:sz w:val="24"/>
                <w:szCs w:val="32"/>
              </w:rPr>
            </w:pPr>
            <w:r w:rsidRPr="006C2A0B">
              <w:rPr>
                <w:rFonts w:asciiTheme="minorHAnsi" w:hAnsiTheme="minorHAnsi" w:cstheme="minorHAnsi"/>
                <w:b/>
                <w:sz w:val="36"/>
                <w:szCs w:val="40"/>
                <w:lang w:eastAsia="en-US"/>
              </w:rPr>
              <w:t>Procédure N°2</w:t>
            </w:r>
            <w:r w:rsidR="008E736F">
              <w:rPr>
                <w:rFonts w:asciiTheme="minorHAnsi" w:hAnsiTheme="minorHAnsi" w:cstheme="minorHAnsi"/>
                <w:b/>
                <w:sz w:val="36"/>
                <w:szCs w:val="40"/>
                <w:lang w:eastAsia="en-US"/>
              </w:rPr>
              <w:t>6</w:t>
            </w:r>
            <w:r w:rsidRPr="006C2A0B">
              <w:rPr>
                <w:rFonts w:asciiTheme="minorHAnsi" w:hAnsiTheme="minorHAnsi" w:cstheme="minorHAnsi"/>
                <w:b/>
                <w:sz w:val="36"/>
                <w:szCs w:val="40"/>
                <w:lang w:eastAsia="en-US"/>
              </w:rPr>
              <w:t>_0</w:t>
            </w:r>
            <w:r w:rsidR="008E736F">
              <w:rPr>
                <w:rFonts w:asciiTheme="minorHAnsi" w:hAnsiTheme="minorHAnsi" w:cstheme="minorHAnsi"/>
                <w:b/>
                <w:sz w:val="36"/>
                <w:szCs w:val="40"/>
                <w:lang w:eastAsia="en-US"/>
              </w:rPr>
              <w:t>08</w:t>
            </w:r>
          </w:p>
          <w:p w14:paraId="3755C821" w14:textId="2A69B3F4" w:rsidR="007D2C56" w:rsidRDefault="006C2A0B" w:rsidP="0096503D">
            <w:pPr>
              <w:widowControl w:val="0"/>
              <w:spacing w:before="100" w:beforeAutospacing="1"/>
              <w:jc w:val="center"/>
              <w:rPr>
                <w:rFonts w:asciiTheme="minorHAnsi" w:eastAsia="Lucida Sans Unicode" w:hAnsiTheme="minorHAnsi" w:cstheme="minorHAnsi"/>
                <w:b/>
                <w:kern w:val="1"/>
                <w:sz w:val="36"/>
                <w:szCs w:val="36"/>
                <w:lang w:bidi="hi-IN"/>
              </w:rPr>
            </w:pPr>
            <w:r w:rsidRPr="006C2A0B">
              <w:rPr>
                <w:rFonts w:asciiTheme="minorHAnsi" w:eastAsia="Lucida Sans Unicode" w:hAnsiTheme="minorHAnsi" w:cstheme="minorHAnsi"/>
                <w:b/>
                <w:kern w:val="1"/>
                <w:sz w:val="36"/>
                <w:szCs w:val="36"/>
                <w:lang w:bidi="hi-IN"/>
              </w:rPr>
              <w:t>ATTESTATION</w:t>
            </w:r>
            <w:r w:rsidR="008D0084" w:rsidRPr="006C2A0B">
              <w:rPr>
                <w:rFonts w:asciiTheme="minorHAnsi" w:eastAsia="Lucida Sans Unicode" w:hAnsiTheme="minorHAnsi" w:cstheme="minorHAnsi"/>
                <w:b/>
                <w:kern w:val="1"/>
                <w:sz w:val="36"/>
                <w:szCs w:val="36"/>
                <w:lang w:bidi="hi-IN"/>
              </w:rPr>
              <w:t xml:space="preserve"> DE VISITE</w:t>
            </w:r>
          </w:p>
          <w:p w14:paraId="137F5090" w14:textId="55FE3EE2" w:rsidR="007E3BAE" w:rsidRPr="006C2A0B" w:rsidRDefault="007E3BAE" w:rsidP="0096503D">
            <w:pPr>
              <w:widowControl w:val="0"/>
              <w:spacing w:before="100" w:beforeAutospacing="1"/>
              <w:jc w:val="center"/>
              <w:rPr>
                <w:rFonts w:asciiTheme="minorHAnsi" w:eastAsia="Lucida Sans Unicode" w:hAnsiTheme="minorHAnsi" w:cstheme="minorHAnsi"/>
                <w:b/>
                <w:kern w:val="1"/>
                <w:sz w:val="36"/>
                <w:szCs w:val="36"/>
                <w:lang w:bidi="hi-IN"/>
              </w:rPr>
            </w:pPr>
            <w:r>
              <w:rPr>
                <w:rFonts w:asciiTheme="minorHAnsi" w:eastAsia="Lucida Sans Unicode" w:hAnsiTheme="minorHAnsi" w:cstheme="minorHAnsi"/>
                <w:b/>
                <w:kern w:val="1"/>
                <w:sz w:val="36"/>
                <w:szCs w:val="36"/>
                <w:lang w:bidi="hi-IN"/>
              </w:rPr>
              <w:t>(</w:t>
            </w:r>
            <w:r w:rsidR="008002D7">
              <w:rPr>
                <w:rFonts w:asciiTheme="minorHAnsi" w:eastAsia="Lucida Sans Unicode" w:hAnsiTheme="minorHAnsi" w:cstheme="minorHAnsi"/>
                <w:b/>
                <w:kern w:val="1"/>
                <w:sz w:val="36"/>
                <w:szCs w:val="36"/>
                <w:lang w:bidi="hi-IN"/>
              </w:rPr>
              <w:t>Se</w:t>
            </w:r>
            <w:r>
              <w:rPr>
                <w:rFonts w:asciiTheme="minorHAnsi" w:eastAsia="Lucida Sans Unicode" w:hAnsiTheme="minorHAnsi" w:cstheme="minorHAnsi"/>
                <w:b/>
                <w:kern w:val="1"/>
                <w:sz w:val="36"/>
                <w:szCs w:val="36"/>
                <w:lang w:bidi="hi-IN"/>
              </w:rPr>
              <w:t xml:space="preserve"> munir de cette attestation lors de la visite obligatoire)</w:t>
            </w:r>
          </w:p>
          <w:p w14:paraId="70EB5BEC" w14:textId="77777777" w:rsidR="007D2C56" w:rsidRPr="006C2A0B" w:rsidRDefault="007D2C56" w:rsidP="0096503D">
            <w:pPr>
              <w:widowControl w:val="0"/>
              <w:spacing w:before="100" w:beforeAutospacing="1"/>
              <w:jc w:val="center"/>
              <w:rPr>
                <w:rFonts w:asciiTheme="minorHAnsi" w:eastAsia="Lucida Sans Unicode" w:hAnsiTheme="minorHAnsi" w:cstheme="minorHAnsi"/>
                <w:b/>
                <w:kern w:val="1"/>
                <w:sz w:val="36"/>
                <w:szCs w:val="36"/>
                <w:lang w:bidi="hi-IN"/>
              </w:rPr>
            </w:pPr>
          </w:p>
          <w:p w14:paraId="7C82361A" w14:textId="48B6DECA" w:rsidR="007D2C56" w:rsidRPr="008E736F" w:rsidRDefault="008E736F" w:rsidP="008E736F">
            <w:pPr>
              <w:widowControl w:val="0"/>
              <w:spacing w:before="100" w:beforeAutospacing="1"/>
              <w:ind w:left="-75" w:right="31"/>
              <w:jc w:val="center"/>
              <w:rPr>
                <w:rFonts w:asciiTheme="minorHAnsi" w:eastAsia="Lucida Sans Unicode" w:hAnsiTheme="minorHAnsi" w:cstheme="minorHAnsi"/>
                <w:b/>
                <w:color w:val="002060"/>
                <w:kern w:val="1"/>
                <w:sz w:val="34"/>
                <w:szCs w:val="34"/>
                <w:lang w:bidi="hi-IN"/>
              </w:rPr>
            </w:pPr>
            <w:r w:rsidRPr="008E736F">
              <w:rPr>
                <w:rFonts w:asciiTheme="minorHAnsi" w:eastAsia="Lucida Sans Unicode" w:hAnsiTheme="minorHAnsi" w:cstheme="minorHAnsi"/>
                <w:b/>
                <w:bCs/>
                <w:color w:val="002060"/>
                <w:kern w:val="1"/>
                <w:sz w:val="34"/>
                <w:szCs w:val="34"/>
                <w:lang w:bidi="hi-IN"/>
              </w:rPr>
              <w:t>Maintenance préventive et curative des équipements de sureté (contrôle d’accès, intrusion, vidéosurveillance, anti-agression)</w:t>
            </w:r>
          </w:p>
        </w:tc>
      </w:tr>
    </w:tbl>
    <w:p w14:paraId="6A7B4261" w14:textId="77777777" w:rsidR="00923D62" w:rsidRPr="006C2A0B" w:rsidRDefault="00923D62">
      <w:pPr>
        <w:pStyle w:val="Normal1"/>
        <w:spacing w:after="0" w:line="360" w:lineRule="auto"/>
        <w:jc w:val="both"/>
        <w:rPr>
          <w:rFonts w:asciiTheme="majorHAnsi" w:hAnsiTheme="majorHAnsi" w:cstheme="majorHAnsi"/>
        </w:rPr>
      </w:pPr>
    </w:p>
    <w:p w14:paraId="15AE65EC" w14:textId="7593655B" w:rsidR="00923D62" w:rsidRPr="006C2A0B" w:rsidRDefault="000D7713" w:rsidP="000D7713">
      <w:pPr>
        <w:pStyle w:val="Normal1"/>
        <w:spacing w:after="0" w:line="360" w:lineRule="auto"/>
        <w:ind w:left="-426" w:right="-428"/>
        <w:jc w:val="both"/>
        <w:rPr>
          <w:rFonts w:asciiTheme="majorHAnsi" w:hAnsiTheme="majorHAnsi" w:cstheme="majorHAnsi"/>
        </w:rPr>
      </w:pPr>
      <w:r w:rsidRPr="006C2A0B">
        <w:rPr>
          <w:rFonts w:asciiTheme="majorHAnsi" w:hAnsiTheme="majorHAnsi" w:cstheme="majorHAnsi"/>
        </w:rPr>
        <w:t xml:space="preserve">Je soussigné(e), …………………………………………….. représentant </w:t>
      </w:r>
      <w:r w:rsidR="007D2C56" w:rsidRPr="006C2A0B">
        <w:rPr>
          <w:rFonts w:asciiTheme="majorHAnsi" w:hAnsiTheme="majorHAnsi" w:cstheme="majorHAnsi"/>
        </w:rPr>
        <w:t>de l’URSSAF Rhône-Alpes</w:t>
      </w:r>
      <w:r w:rsidRPr="006C2A0B">
        <w:rPr>
          <w:rFonts w:asciiTheme="majorHAnsi" w:hAnsiTheme="majorHAnsi" w:cstheme="majorHAnsi"/>
        </w:rPr>
        <w:t xml:space="preserve"> certifie que la société ci-dessous désignée a procédé à une visite d</w:t>
      </w:r>
      <w:r w:rsidR="007D2C56" w:rsidRPr="006C2A0B">
        <w:rPr>
          <w:rFonts w:asciiTheme="majorHAnsi" w:hAnsiTheme="majorHAnsi" w:cstheme="majorHAnsi"/>
        </w:rPr>
        <w:t>u</w:t>
      </w:r>
      <w:r w:rsidRPr="006C2A0B">
        <w:rPr>
          <w:rFonts w:asciiTheme="majorHAnsi" w:hAnsiTheme="majorHAnsi" w:cstheme="majorHAnsi"/>
          <w:color w:val="000000"/>
        </w:rPr>
        <w:t xml:space="preserve"> site </w:t>
      </w:r>
      <w:r w:rsidR="007D2C56" w:rsidRPr="006C2A0B">
        <w:rPr>
          <w:rFonts w:asciiTheme="majorHAnsi" w:hAnsiTheme="majorHAnsi" w:cstheme="majorHAnsi"/>
          <w:color w:val="000000"/>
        </w:rPr>
        <w:t xml:space="preserve">de ……………………………………….. </w:t>
      </w:r>
      <w:r w:rsidRPr="006C2A0B">
        <w:rPr>
          <w:rFonts w:asciiTheme="majorHAnsi" w:hAnsiTheme="majorHAnsi" w:cstheme="majorHAnsi"/>
          <w:color w:val="000000"/>
        </w:rPr>
        <w:t xml:space="preserve">en date du </w:t>
      </w:r>
      <w:r w:rsidR="007D2C56" w:rsidRPr="006C2A0B">
        <w:rPr>
          <w:rFonts w:asciiTheme="majorHAnsi" w:hAnsiTheme="majorHAnsi" w:cstheme="majorHAnsi"/>
          <w:color w:val="000000"/>
        </w:rPr>
        <w:t>….</w:t>
      </w:r>
      <w:r w:rsidRPr="006C2A0B">
        <w:rPr>
          <w:rFonts w:asciiTheme="majorHAnsi" w:hAnsiTheme="majorHAnsi" w:cstheme="majorHAnsi"/>
          <w:color w:val="000000"/>
        </w:rPr>
        <w:t xml:space="preserve"> / </w:t>
      </w:r>
      <w:r w:rsidR="007D2C56" w:rsidRPr="006C2A0B">
        <w:rPr>
          <w:rFonts w:asciiTheme="majorHAnsi" w:hAnsiTheme="majorHAnsi" w:cstheme="majorHAnsi"/>
          <w:color w:val="000000"/>
        </w:rPr>
        <w:t>….</w:t>
      </w:r>
      <w:r w:rsidRPr="006C2A0B">
        <w:rPr>
          <w:rFonts w:asciiTheme="majorHAnsi" w:hAnsiTheme="majorHAnsi" w:cstheme="majorHAnsi"/>
          <w:color w:val="000000"/>
        </w:rPr>
        <w:t xml:space="preserve"> /202</w:t>
      </w:r>
      <w:r w:rsidR="008E736F">
        <w:rPr>
          <w:rFonts w:asciiTheme="majorHAnsi" w:hAnsiTheme="majorHAnsi" w:cstheme="majorHAnsi"/>
          <w:color w:val="000000"/>
        </w:rPr>
        <w:t>6</w:t>
      </w:r>
      <w:r w:rsidRPr="006C2A0B">
        <w:rPr>
          <w:rFonts w:asciiTheme="majorHAnsi" w:hAnsiTheme="majorHAnsi" w:cstheme="majorHAnsi"/>
          <w:color w:val="000000"/>
        </w:rPr>
        <w:t>.</w:t>
      </w:r>
    </w:p>
    <w:p w14:paraId="40D434AD" w14:textId="0D6F7DF2" w:rsidR="00923D62" w:rsidRPr="006C2A0B" w:rsidRDefault="00923D62" w:rsidP="1A8226DA">
      <w:pPr>
        <w:pStyle w:val="Normal1"/>
        <w:spacing w:after="0" w:line="240" w:lineRule="auto"/>
        <w:jc w:val="both"/>
        <w:rPr>
          <w:rFonts w:asciiTheme="majorHAnsi" w:hAnsiTheme="majorHAnsi" w:cstheme="majorBidi"/>
        </w:rPr>
      </w:pPr>
    </w:p>
    <w:p w14:paraId="27F5A4EB" w14:textId="34D9F4B6" w:rsidR="00923D62" w:rsidRPr="006C2A0B" w:rsidRDefault="000D7713" w:rsidP="000D7713">
      <w:pPr>
        <w:pStyle w:val="Normal1"/>
        <w:spacing w:after="0" w:line="240" w:lineRule="auto"/>
        <w:ind w:left="-426"/>
        <w:jc w:val="both"/>
        <w:rPr>
          <w:rFonts w:asciiTheme="majorHAnsi" w:hAnsiTheme="majorHAnsi" w:cstheme="majorHAnsi"/>
        </w:rPr>
      </w:pPr>
      <w:r w:rsidRPr="006C2A0B">
        <w:rPr>
          <w:rFonts w:asciiTheme="majorHAnsi" w:hAnsiTheme="majorHAnsi" w:cstheme="majorHAnsi"/>
        </w:rPr>
        <w:t>NOM DE LA SOCIÉTÉ : ……………………………………………………………………………</w:t>
      </w:r>
      <w:r w:rsidR="00861737">
        <w:rPr>
          <w:rFonts w:asciiTheme="majorHAnsi" w:hAnsiTheme="majorHAnsi" w:cstheme="majorHAnsi"/>
        </w:rPr>
        <w:t>……….</w:t>
      </w:r>
    </w:p>
    <w:p w14:paraId="15C49D92" w14:textId="77777777" w:rsidR="00923D62" w:rsidRPr="006C2A0B" w:rsidRDefault="00923D62" w:rsidP="000D7713">
      <w:pPr>
        <w:pStyle w:val="Normal1"/>
        <w:spacing w:after="0" w:line="240" w:lineRule="auto"/>
        <w:ind w:left="-426"/>
        <w:jc w:val="both"/>
        <w:rPr>
          <w:rFonts w:asciiTheme="majorHAnsi" w:hAnsiTheme="majorHAnsi" w:cstheme="majorHAnsi"/>
        </w:rPr>
      </w:pPr>
    </w:p>
    <w:p w14:paraId="32DDA77B" w14:textId="31849DCC" w:rsidR="00923D62" w:rsidRPr="006C2A0B" w:rsidRDefault="000D7713" w:rsidP="000D7713">
      <w:pPr>
        <w:pStyle w:val="Normal1"/>
        <w:spacing w:after="0" w:line="240" w:lineRule="auto"/>
        <w:ind w:left="-426"/>
        <w:jc w:val="both"/>
        <w:rPr>
          <w:rFonts w:asciiTheme="majorHAnsi" w:hAnsiTheme="majorHAnsi" w:cstheme="majorHAnsi"/>
        </w:rPr>
      </w:pPr>
      <w:r w:rsidRPr="006C2A0B">
        <w:rPr>
          <w:rFonts w:asciiTheme="majorHAnsi" w:hAnsiTheme="majorHAnsi" w:cstheme="majorHAnsi"/>
        </w:rPr>
        <w:t>Représentée par : …………………………………………………………………………………</w:t>
      </w:r>
      <w:r w:rsidR="00861737">
        <w:rPr>
          <w:rFonts w:asciiTheme="majorHAnsi" w:hAnsiTheme="majorHAnsi" w:cstheme="majorHAnsi"/>
        </w:rPr>
        <w:t>…………</w:t>
      </w:r>
    </w:p>
    <w:p w14:paraId="7C6EF16C" w14:textId="77777777" w:rsidR="00923D62" w:rsidRPr="006C2A0B" w:rsidRDefault="00923D62" w:rsidP="000D7713">
      <w:pPr>
        <w:pStyle w:val="Normal1"/>
        <w:spacing w:after="0" w:line="240" w:lineRule="auto"/>
        <w:ind w:left="-426"/>
        <w:jc w:val="both"/>
        <w:rPr>
          <w:rFonts w:asciiTheme="majorHAnsi" w:hAnsiTheme="majorHAnsi" w:cstheme="majorHAnsi"/>
        </w:rPr>
      </w:pPr>
    </w:p>
    <w:p w14:paraId="4730B0F9" w14:textId="77777777" w:rsidR="00923D62" w:rsidRPr="006C2A0B" w:rsidRDefault="00923D62" w:rsidP="000D7713">
      <w:pPr>
        <w:pStyle w:val="Normal1"/>
        <w:spacing w:after="0" w:line="240" w:lineRule="auto"/>
        <w:ind w:left="-426"/>
        <w:jc w:val="both"/>
        <w:rPr>
          <w:rFonts w:asciiTheme="majorHAnsi" w:hAnsiTheme="majorHAnsi" w:cstheme="majorHAnsi"/>
        </w:rPr>
      </w:pPr>
    </w:p>
    <w:p w14:paraId="32021A4C" w14:textId="77777777" w:rsidR="00923D62" w:rsidRPr="006C2A0B" w:rsidRDefault="000D7713" w:rsidP="000D7713">
      <w:pPr>
        <w:pStyle w:val="Normal1"/>
        <w:tabs>
          <w:tab w:val="left" w:pos="6237"/>
        </w:tabs>
        <w:spacing w:after="0" w:line="240" w:lineRule="auto"/>
        <w:ind w:left="-426"/>
        <w:rPr>
          <w:rFonts w:asciiTheme="majorHAnsi" w:hAnsiTheme="majorHAnsi" w:cstheme="majorHAnsi"/>
        </w:rPr>
      </w:pPr>
      <w:r w:rsidRPr="006C2A0B">
        <w:rPr>
          <w:rFonts w:asciiTheme="majorHAnsi" w:hAnsiTheme="majorHAnsi" w:cstheme="majorHAnsi"/>
        </w:rPr>
        <w:t>Fait à …………………………, le …… / …… / 2024</w:t>
      </w:r>
    </w:p>
    <w:p w14:paraId="15B7A749" w14:textId="77777777" w:rsidR="00923D62" w:rsidRPr="006C2A0B" w:rsidRDefault="00923D62" w:rsidP="000D7713">
      <w:pPr>
        <w:pStyle w:val="Normal1"/>
        <w:tabs>
          <w:tab w:val="left" w:pos="6237"/>
        </w:tabs>
        <w:spacing w:after="0" w:line="240" w:lineRule="auto"/>
        <w:ind w:left="-426"/>
        <w:jc w:val="both"/>
        <w:rPr>
          <w:rFonts w:asciiTheme="majorHAnsi" w:hAnsiTheme="majorHAnsi" w:cstheme="majorHAnsi"/>
        </w:rPr>
      </w:pPr>
    </w:p>
    <w:p w14:paraId="41994E8C" w14:textId="77777777" w:rsidR="00923D62" w:rsidRPr="006C2A0B" w:rsidRDefault="00923D62" w:rsidP="1A8226DA">
      <w:pPr>
        <w:pStyle w:val="Normal1"/>
        <w:tabs>
          <w:tab w:val="left" w:pos="6096"/>
        </w:tabs>
        <w:spacing w:after="0" w:line="240" w:lineRule="auto"/>
        <w:ind w:left="-426"/>
        <w:jc w:val="both"/>
        <w:rPr>
          <w:rFonts w:asciiTheme="majorHAnsi" w:hAnsiTheme="majorHAnsi" w:cstheme="majorBidi"/>
        </w:rPr>
      </w:pPr>
    </w:p>
    <w:p w14:paraId="594E7679" w14:textId="401435CB" w:rsidR="1A8226DA" w:rsidRDefault="1A8226DA" w:rsidP="21D78FC0">
      <w:pPr>
        <w:pStyle w:val="Normal1"/>
        <w:tabs>
          <w:tab w:val="left" w:pos="6096"/>
        </w:tabs>
        <w:spacing w:after="0" w:line="240" w:lineRule="auto"/>
        <w:ind w:left="-426"/>
        <w:rPr>
          <w:rFonts w:asciiTheme="majorHAnsi" w:hAnsiTheme="majorHAnsi" w:cstheme="majorBidi"/>
        </w:rPr>
      </w:pPr>
    </w:p>
    <w:p w14:paraId="31671F16" w14:textId="1BCBC413" w:rsidR="00923D62" w:rsidRPr="006C2A0B" w:rsidRDefault="000D7713" w:rsidP="005F0B2D">
      <w:pPr>
        <w:pStyle w:val="Normal1"/>
        <w:spacing w:after="0" w:line="240" w:lineRule="auto"/>
        <w:ind w:left="-426"/>
        <w:rPr>
          <w:rFonts w:asciiTheme="majorHAnsi" w:hAnsiTheme="majorHAnsi" w:cstheme="majorBidi"/>
        </w:rPr>
      </w:pPr>
      <w:r w:rsidRPr="41328614">
        <w:rPr>
          <w:rFonts w:asciiTheme="majorHAnsi" w:hAnsiTheme="majorHAnsi" w:cstheme="majorBidi"/>
        </w:rPr>
        <w:t>Pour l’URSSAF Rhône-Alpes</w:t>
      </w:r>
      <w:r w:rsidR="7814B38E" w:rsidRPr="41328614">
        <w:rPr>
          <w:rFonts w:asciiTheme="majorHAnsi" w:hAnsiTheme="majorHAnsi" w:cstheme="majorBidi"/>
        </w:rPr>
        <w:t xml:space="preserve"> </w:t>
      </w:r>
      <w:r w:rsidR="005F0B2D">
        <w:rPr>
          <w:rFonts w:asciiTheme="majorHAnsi" w:hAnsiTheme="majorHAnsi" w:cstheme="majorBidi"/>
        </w:rPr>
        <w:tab/>
      </w:r>
      <w:r w:rsidR="005F0B2D">
        <w:rPr>
          <w:rFonts w:asciiTheme="majorHAnsi" w:hAnsiTheme="majorHAnsi" w:cstheme="majorBidi"/>
        </w:rPr>
        <w:tab/>
      </w:r>
      <w:r w:rsidR="005F0B2D">
        <w:rPr>
          <w:rFonts w:asciiTheme="majorHAnsi" w:hAnsiTheme="majorHAnsi" w:cstheme="majorBidi"/>
        </w:rPr>
        <w:tab/>
      </w:r>
      <w:r w:rsidR="005F0B2D">
        <w:rPr>
          <w:rFonts w:asciiTheme="majorHAnsi" w:hAnsiTheme="majorHAnsi" w:cstheme="majorBidi"/>
        </w:rPr>
        <w:tab/>
      </w:r>
      <w:r w:rsidR="005F0B2D">
        <w:rPr>
          <w:rFonts w:asciiTheme="majorHAnsi" w:hAnsiTheme="majorHAnsi" w:cstheme="majorBidi"/>
        </w:rPr>
        <w:tab/>
      </w:r>
      <w:r w:rsidR="005F0B2D">
        <w:rPr>
          <w:rFonts w:asciiTheme="majorHAnsi" w:hAnsiTheme="majorHAnsi" w:cstheme="majorBidi"/>
        </w:rPr>
        <w:tab/>
      </w:r>
      <w:r w:rsidRPr="41328614">
        <w:rPr>
          <w:rFonts w:asciiTheme="majorHAnsi" w:hAnsiTheme="majorHAnsi" w:cstheme="majorBidi"/>
        </w:rPr>
        <w:t xml:space="preserve">Pour la société                        </w:t>
      </w:r>
    </w:p>
    <w:p w14:paraId="5C205ABE" w14:textId="2C0FBD21" w:rsidR="00923D62" w:rsidRPr="006C2A0B" w:rsidRDefault="000D7713" w:rsidP="005F0B2D">
      <w:pPr>
        <w:pStyle w:val="Normal1"/>
        <w:spacing w:after="0" w:line="240" w:lineRule="auto"/>
        <w:ind w:left="6096" w:right="423" w:hanging="6238"/>
        <w:rPr>
          <w:rFonts w:asciiTheme="majorHAnsi" w:hAnsiTheme="majorHAnsi" w:cstheme="majorHAnsi"/>
        </w:rPr>
      </w:pPr>
      <w:r w:rsidRPr="006C2A0B">
        <w:rPr>
          <w:rFonts w:asciiTheme="majorHAnsi" w:hAnsiTheme="majorHAnsi" w:cstheme="majorHAnsi"/>
        </w:rPr>
        <w:t>(</w:t>
      </w:r>
      <w:r w:rsidR="006C2A0B" w:rsidRPr="006C2A0B">
        <w:rPr>
          <w:rFonts w:asciiTheme="majorHAnsi" w:hAnsiTheme="majorHAnsi" w:cstheme="majorHAnsi"/>
        </w:rPr>
        <w:t>Signature</w:t>
      </w:r>
      <w:r w:rsidRPr="006C2A0B">
        <w:rPr>
          <w:rFonts w:asciiTheme="majorHAnsi" w:hAnsiTheme="majorHAnsi" w:cstheme="majorHAnsi"/>
        </w:rPr>
        <w:t>)</w:t>
      </w:r>
      <w:r w:rsidR="0033410B">
        <w:rPr>
          <w:rFonts w:asciiTheme="majorHAnsi" w:hAnsiTheme="majorHAnsi" w:cstheme="majorHAnsi"/>
        </w:rPr>
        <w:tab/>
      </w:r>
      <w:r w:rsidRPr="006C2A0B">
        <w:rPr>
          <w:rFonts w:asciiTheme="majorHAnsi" w:hAnsiTheme="majorHAnsi" w:cstheme="majorHAnsi"/>
        </w:rPr>
        <w:t>(</w:t>
      </w:r>
      <w:r w:rsidR="006C2A0B">
        <w:rPr>
          <w:rFonts w:asciiTheme="majorHAnsi" w:hAnsiTheme="majorHAnsi" w:cstheme="majorHAnsi"/>
        </w:rPr>
        <w:t>S</w:t>
      </w:r>
      <w:r w:rsidRPr="006C2A0B">
        <w:rPr>
          <w:rFonts w:asciiTheme="majorHAnsi" w:hAnsiTheme="majorHAnsi" w:cstheme="majorHAnsi"/>
        </w:rPr>
        <w:t>ignature</w:t>
      </w:r>
      <w:r w:rsidR="0033410B">
        <w:rPr>
          <w:rFonts w:asciiTheme="majorHAnsi" w:hAnsiTheme="majorHAnsi" w:cstheme="majorHAnsi"/>
        </w:rPr>
        <w:t xml:space="preserve"> + </w:t>
      </w:r>
      <w:r w:rsidR="0033410B">
        <w:rPr>
          <w:rFonts w:asciiTheme="majorHAnsi" w:hAnsiTheme="majorHAnsi" w:cstheme="majorHAnsi"/>
        </w:rPr>
        <w:br/>
        <w:t>cachet de l’entreprise</w:t>
      </w:r>
      <w:r w:rsidRPr="006C2A0B">
        <w:rPr>
          <w:rFonts w:asciiTheme="majorHAnsi" w:hAnsiTheme="majorHAnsi" w:cstheme="majorHAnsi"/>
        </w:rPr>
        <w:t>)</w:t>
      </w:r>
    </w:p>
    <w:p w14:paraId="60461D5D" w14:textId="77777777" w:rsidR="00923D62" w:rsidRDefault="000D7713">
      <w:pPr>
        <w:pStyle w:val="Normal1"/>
        <w:tabs>
          <w:tab w:val="left" w:pos="6237"/>
        </w:tabs>
        <w:spacing w:after="0" w:line="240" w:lineRule="auto"/>
        <w:jc w:val="both"/>
        <w:rPr>
          <w:rFonts w:cs="Calibri"/>
          <w:sz w:val="16"/>
          <w:szCs w:val="16"/>
        </w:rPr>
      </w:pPr>
      <w:r>
        <w:rPr>
          <w:rFonts w:cs="Calibri"/>
          <w:sz w:val="16"/>
          <w:szCs w:val="16"/>
        </w:rPr>
        <w:tab/>
      </w:r>
    </w:p>
    <w:p w14:paraId="7CE159AA" w14:textId="77777777" w:rsidR="00923D62" w:rsidRDefault="00923D62">
      <w:pPr>
        <w:pStyle w:val="Normal1"/>
        <w:spacing w:after="0" w:line="240" w:lineRule="auto"/>
        <w:jc w:val="both"/>
        <w:rPr>
          <w:rFonts w:cs="Calibri"/>
        </w:rPr>
      </w:pPr>
    </w:p>
    <w:p w14:paraId="6C39C9A3" w14:textId="77777777" w:rsidR="00923D62" w:rsidRDefault="00923D62">
      <w:pPr>
        <w:pStyle w:val="Normal1"/>
        <w:spacing w:after="0" w:line="240" w:lineRule="auto"/>
        <w:jc w:val="both"/>
        <w:rPr>
          <w:rFonts w:cs="Calibri"/>
        </w:rPr>
      </w:pPr>
    </w:p>
    <w:p w14:paraId="6AB5B78E" w14:textId="041DB36E" w:rsidR="006C2A0B" w:rsidRPr="006C2A0B" w:rsidRDefault="006C2A0B" w:rsidP="1A8226DA">
      <w:pPr>
        <w:rPr>
          <w:lang w:eastAsia="en-US"/>
        </w:rPr>
      </w:pPr>
    </w:p>
    <w:sectPr w:rsidR="006C2A0B" w:rsidRPr="006C2A0B">
      <w:footerReference w:type="default" r:id="rId10"/>
      <w:pgSz w:w="11906" w:h="16838"/>
      <w:pgMar w:top="1418" w:right="1418" w:bottom="567" w:left="1418" w:header="0" w:footer="0" w:gutter="0"/>
      <w:cols w:space="720"/>
      <w:formProt w:val="0"/>
      <w:docGrid w:linePitch="600" w:charSpace="409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C12D00" w14:textId="77777777" w:rsidR="006C2A0B" w:rsidRDefault="006C2A0B" w:rsidP="006C2A0B">
      <w:r>
        <w:separator/>
      </w:r>
    </w:p>
  </w:endnote>
  <w:endnote w:type="continuationSeparator" w:id="0">
    <w:p w14:paraId="20BA8D65" w14:textId="77777777" w:rsidR="006C2A0B" w:rsidRDefault="006C2A0B" w:rsidP="006C2A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C2A946" w14:textId="3B528A5B" w:rsidR="006C2A0B" w:rsidRPr="00A53301" w:rsidRDefault="006C2A0B" w:rsidP="006C2A0B">
    <w:pPr>
      <w:suppressLineNumbers/>
      <w:tabs>
        <w:tab w:val="center" w:pos="4819"/>
        <w:tab w:val="right" w:pos="9638"/>
      </w:tabs>
      <w:suppressAutoHyphens/>
      <w:spacing w:line="300" w:lineRule="auto"/>
      <w:jc w:val="both"/>
      <w:textAlignment w:val="auto"/>
      <w:rPr>
        <w:rFonts w:ascii="Arial" w:eastAsia="Times New Roman" w:hAnsi="Arial" w:cs="Arial"/>
        <w:i/>
        <w:snapToGrid w:val="0"/>
        <w:color w:val="002060"/>
        <w:sz w:val="18"/>
        <w:szCs w:val="24"/>
        <w:lang w:eastAsia="zh-CN"/>
      </w:rPr>
    </w:pPr>
    <w:r w:rsidRPr="00A53301">
      <w:rPr>
        <w:rFonts w:ascii="Arial" w:eastAsia="Times New Roman" w:hAnsi="Arial" w:cs="Arial"/>
        <w:i/>
        <w:color w:val="002060"/>
        <w:sz w:val="18"/>
        <w:szCs w:val="24"/>
        <w:lang w:eastAsia="zh-CN"/>
      </w:rPr>
      <w:t>2</w:t>
    </w:r>
    <w:r w:rsidR="008E736F">
      <w:rPr>
        <w:rFonts w:ascii="Arial" w:eastAsia="Times New Roman" w:hAnsi="Arial" w:cs="Arial"/>
        <w:i/>
        <w:color w:val="002060"/>
        <w:sz w:val="18"/>
        <w:szCs w:val="24"/>
        <w:lang w:eastAsia="zh-CN"/>
      </w:rPr>
      <w:t>6_008MAPA</w:t>
    </w:r>
    <w:r w:rsidRPr="00A53301">
      <w:rPr>
        <w:rFonts w:ascii="Arial" w:eastAsia="Times New Roman" w:hAnsi="Arial" w:cs="Arial"/>
        <w:i/>
        <w:snapToGrid w:val="0"/>
        <w:color w:val="002060"/>
        <w:sz w:val="18"/>
        <w:szCs w:val="24"/>
        <w:lang w:eastAsia="zh-CN"/>
      </w:rPr>
      <w:t xml:space="preserve"> –</w:t>
    </w:r>
    <w:r w:rsidR="008E736F" w:rsidRPr="008E736F">
      <w:rPr>
        <w:rFonts w:ascii="Arial" w:eastAsia="Times New Roman" w:hAnsi="Arial" w:cs="Arial"/>
        <w:i/>
        <w:snapToGrid w:val="0"/>
        <w:color w:val="002060"/>
        <w:sz w:val="18"/>
        <w:szCs w:val="24"/>
        <w:lang w:eastAsia="zh-CN"/>
      </w:rPr>
      <w:t>Maintenance préventive et curative des équipements de sureté (contrôle d’accès, intrusion, vidéosurveillance, anti-agression) </w:t>
    </w:r>
  </w:p>
  <w:p w14:paraId="6F9D71AE" w14:textId="77777777" w:rsidR="006C2A0B" w:rsidRDefault="006C2A0B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430DDB" w14:textId="77777777" w:rsidR="006C2A0B" w:rsidRDefault="006C2A0B" w:rsidP="006C2A0B">
      <w:r>
        <w:separator/>
      </w:r>
    </w:p>
  </w:footnote>
  <w:footnote w:type="continuationSeparator" w:id="0">
    <w:p w14:paraId="14DE812C" w14:textId="77777777" w:rsidR="006C2A0B" w:rsidRDefault="006C2A0B" w:rsidP="006C2A0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5"/>
  <w:proofState w:spelling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D62"/>
    <w:rsid w:val="000D7713"/>
    <w:rsid w:val="0033410B"/>
    <w:rsid w:val="005F0B2D"/>
    <w:rsid w:val="006C2A0B"/>
    <w:rsid w:val="007425F1"/>
    <w:rsid w:val="007D2C56"/>
    <w:rsid w:val="007E3BAE"/>
    <w:rsid w:val="008002D7"/>
    <w:rsid w:val="00861737"/>
    <w:rsid w:val="008D0084"/>
    <w:rsid w:val="008E736F"/>
    <w:rsid w:val="00923D62"/>
    <w:rsid w:val="00A53301"/>
    <w:rsid w:val="00B26921"/>
    <w:rsid w:val="00CC07E3"/>
    <w:rsid w:val="00D3309A"/>
    <w:rsid w:val="1A8226DA"/>
    <w:rsid w:val="21D78FC0"/>
    <w:rsid w:val="41328614"/>
    <w:rsid w:val="7814B3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38CE19"/>
  <w15:docId w15:val="{CD9D2761-6437-41A6-A227-EABABCC19E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fr-FR" w:eastAsia="fr-FR" w:bidi="ar-SA"/>
      </w:rPr>
    </w:rPrDefault>
    <w:pPrDefault>
      <w:pPr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qFormat/>
    <w:rPr>
      <w:color w:val="0000FF"/>
      <w:u w:val="single"/>
    </w:rPr>
  </w:style>
  <w:style w:type="character" w:customStyle="1" w:styleId="TextedebullesCar">
    <w:name w:val="Texte de bulles Car"/>
    <w:qFormat/>
    <w:rPr>
      <w:rFonts w:ascii="Tahoma" w:eastAsia="Tahoma" w:hAnsi="Tahoma" w:cs="Tahoma"/>
      <w:sz w:val="16"/>
      <w:szCs w:val="16"/>
      <w:lang w:eastAsia="en-US"/>
    </w:rPr>
  </w:style>
  <w:style w:type="character" w:customStyle="1" w:styleId="En-tteCar">
    <w:name w:val="En-tête Car"/>
    <w:qFormat/>
    <w:rPr>
      <w:sz w:val="22"/>
      <w:szCs w:val="22"/>
      <w:lang w:eastAsia="en-US"/>
    </w:rPr>
  </w:style>
  <w:style w:type="character" w:customStyle="1" w:styleId="PieddepageCar">
    <w:name w:val="Pied de page Car"/>
    <w:qFormat/>
    <w:rPr>
      <w:sz w:val="22"/>
      <w:szCs w:val="22"/>
      <w:lang w:eastAsia="en-US"/>
    </w:rPr>
  </w:style>
  <w:style w:type="paragraph" w:customStyle="1" w:styleId="Normal1">
    <w:name w:val="Normal1"/>
    <w:qFormat/>
    <w:pPr>
      <w:suppressAutoHyphens/>
      <w:spacing w:after="200" w:line="276" w:lineRule="auto"/>
    </w:pPr>
    <w:rPr>
      <w:sz w:val="22"/>
      <w:szCs w:val="22"/>
      <w:lang w:eastAsia="en-US"/>
    </w:rPr>
  </w:style>
  <w:style w:type="paragraph" w:styleId="Textedebulles">
    <w:name w:val="Balloon Text"/>
    <w:basedOn w:val="Normal1"/>
    <w:qFormat/>
    <w:pPr>
      <w:spacing w:after="0" w:line="240" w:lineRule="auto"/>
    </w:pPr>
    <w:rPr>
      <w:rFonts w:ascii="Tahoma" w:eastAsia="Tahoma" w:hAnsi="Tahoma" w:cs="Tahoma"/>
      <w:sz w:val="16"/>
      <w:szCs w:val="16"/>
    </w:rPr>
  </w:style>
  <w:style w:type="paragraph" w:customStyle="1" w:styleId="En-tteetpieddepage">
    <w:name w:val="En-tête et pied de page"/>
    <w:basedOn w:val="Normal"/>
    <w:qFormat/>
    <w:pPr>
      <w:suppressLineNumbers/>
      <w:tabs>
        <w:tab w:val="center" w:pos="4819"/>
        <w:tab w:val="right" w:pos="9638"/>
      </w:tabs>
    </w:pPr>
  </w:style>
  <w:style w:type="paragraph" w:styleId="En-tte">
    <w:name w:val="header"/>
    <w:basedOn w:val="Normal1"/>
    <w:pPr>
      <w:tabs>
        <w:tab w:val="center" w:pos="4536"/>
        <w:tab w:val="right" w:pos="9072"/>
      </w:tabs>
    </w:pPr>
  </w:style>
  <w:style w:type="paragraph" w:styleId="Pieddepage">
    <w:name w:val="footer"/>
    <w:basedOn w:val="Normal1"/>
    <w:pPr>
      <w:tabs>
        <w:tab w:val="center" w:pos="4536"/>
        <w:tab w:val="right" w:pos="9072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D96EE3A08F7848A4ED149CB109ACA7" ma:contentTypeVersion="12" ma:contentTypeDescription="Crée un document." ma:contentTypeScope="" ma:versionID="973243f7a207a4e4558bc74345808576">
  <xsd:schema xmlns:xsd="http://www.w3.org/2001/XMLSchema" xmlns:xs="http://www.w3.org/2001/XMLSchema" xmlns:p="http://schemas.microsoft.com/office/2006/metadata/properties" xmlns:ns2="b4b33647-4e2a-4054-9b40-9a029030fc26" xmlns:ns3="540ae3cc-9329-4e3e-b9c0-989ece20372c" targetNamespace="http://schemas.microsoft.com/office/2006/metadata/properties" ma:root="true" ma:fieldsID="2597f5038b4d4ffa378fadf15e131e1e" ns2:_="" ns3:_="">
    <xsd:import namespace="b4b33647-4e2a-4054-9b40-9a029030fc26"/>
    <xsd:import namespace="540ae3cc-9329-4e3e-b9c0-989ece20372c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b33647-4e2a-4054-9b40-9a029030fc26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Balises d’images" ma:readOnly="false" ma:fieldId="{5cf76f15-5ced-4ddc-b409-7134ff3c332f}" ma:taxonomyMulti="true" ma:sspId="60315fbd-64dd-42b6-8821-119951e42b9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0ae3cc-9329-4e3e-b9c0-989ece20372c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4b33647-4e2a-4054-9b40-9a029030fc26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90FA7AF-52A2-440A-9723-487CEAA9C4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b33647-4e2a-4054-9b40-9a029030fc26"/>
    <ds:schemaRef ds:uri="540ae3cc-9329-4e3e-b9c0-989ece2037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50F8E69-28D2-4575-B6A5-F77F3C8F9F7B}">
  <ds:schemaRefs>
    <ds:schemaRef ds:uri="http://schemas.microsoft.com/office/2006/metadata/properties"/>
    <ds:schemaRef ds:uri="http://schemas.microsoft.com/office/infopath/2007/PartnerControls"/>
    <ds:schemaRef ds:uri="b4b33647-4e2a-4054-9b40-9a029030fc26"/>
  </ds:schemaRefs>
</ds:datastoreItem>
</file>

<file path=customXml/itemProps3.xml><?xml version="1.0" encoding="utf-8"?>
<ds:datastoreItem xmlns:ds="http://schemas.openxmlformats.org/officeDocument/2006/customXml" ds:itemID="{E221D379-4632-4F56-B033-13295AD0E5B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120</Words>
  <Characters>665</Characters>
  <Application>Microsoft Office Word</Application>
  <DocSecurity>0</DocSecurity>
  <Lines>5</Lines>
  <Paragraphs>1</Paragraphs>
  <ScaleCrop>false</ScaleCrop>
  <Company/>
  <LinksUpToDate>false</LinksUpToDate>
  <CharactersWithSpaces>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ABRIAL Florian (Rhône-Alpes)</cp:lastModifiedBy>
  <cp:revision>17</cp:revision>
  <dcterms:created xsi:type="dcterms:W3CDTF">2024-09-12T13:46:00Z</dcterms:created>
  <dcterms:modified xsi:type="dcterms:W3CDTF">2026-01-16T11:12:00Z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2016-07-25T13:54:00Z</dcterms:created>
  <dc:creator>Mannequin Murielle</dc:creator>
  <dc:description/>
  <dc:language>fr-FR</dc:language>
  <cp:lastModifiedBy/>
  <cp:lastPrinted>2017-05-04T07:28:00Z</cp:lastPrinted>
  <dcterms:modified xsi:type="dcterms:W3CDTF">2022-06-17T09:23:40Z</dcterms:modified>
  <cp:revision>14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0x01010082D96EE3A08F7848A4ED149CB109ACA7</vt:lpwstr>
  </property>
  <property fmtid="{D5CDD505-2E9C-101B-9397-08002B2CF9AE}" pid="3" name="MediaServiceImageTags">
    <vt:lpwstr/>
  </property>
</Properties>
</file>